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1F1" w:rsidRPr="00882C7C" w:rsidRDefault="00D5368A" w:rsidP="00926E07">
      <w:pPr>
        <w:pStyle w:val="Tekstprzypisudolnego"/>
        <w:jc w:val="center"/>
        <w:rPr>
          <w:rFonts w:ascii="Arial" w:hAnsi="Arial" w:cs="Arial"/>
          <w:i/>
          <w:u w:val="single"/>
        </w:rPr>
      </w:pPr>
      <w:r w:rsidRPr="00882C7C">
        <w:rPr>
          <w:rFonts w:ascii="Arial" w:hAnsi="Arial" w:cs="Arial"/>
          <w:i/>
          <w:u w:val="single"/>
        </w:rPr>
        <w:t>K</w:t>
      </w:r>
      <w:r w:rsidR="006A01F1" w:rsidRPr="00882C7C">
        <w:rPr>
          <w:rFonts w:ascii="Arial" w:hAnsi="Arial" w:cs="Arial"/>
          <w:i/>
          <w:u w:val="single"/>
        </w:rPr>
        <w:t xml:space="preserve">lauzula informacyjna z art. 13 RODO </w:t>
      </w:r>
      <w:r w:rsidR="00252C86" w:rsidRPr="00882C7C">
        <w:rPr>
          <w:rFonts w:ascii="Arial" w:hAnsi="Arial" w:cs="Arial"/>
          <w:i/>
          <w:u w:val="single"/>
        </w:rPr>
        <w:t>dotycząca postępowania</w:t>
      </w:r>
      <w:r w:rsidR="006A01F1" w:rsidRPr="00882C7C">
        <w:rPr>
          <w:rFonts w:ascii="Arial" w:hAnsi="Arial" w:cs="Arial"/>
          <w:i/>
          <w:u w:val="single"/>
        </w:rPr>
        <w:t xml:space="preserve"> o udzielenie zamówienia publicznego</w:t>
      </w:r>
    </w:p>
    <w:p w:rsidR="006A01F1" w:rsidRPr="00882C7C" w:rsidRDefault="006A01F1" w:rsidP="006A01F1">
      <w:pPr>
        <w:spacing w:before="120" w:after="120" w:line="276" w:lineRule="auto"/>
        <w:jc w:val="both"/>
        <w:rPr>
          <w:rFonts w:ascii="Arial" w:hAnsi="Arial" w:cs="Arial"/>
          <w:sz w:val="20"/>
          <w:szCs w:val="20"/>
        </w:rPr>
      </w:pPr>
    </w:p>
    <w:p w:rsidR="00166B7C" w:rsidRPr="00882C7C" w:rsidRDefault="00166B7C" w:rsidP="00166B7C">
      <w:pPr>
        <w:spacing w:after="150" w:line="360" w:lineRule="auto"/>
        <w:ind w:firstLine="567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Zgodnie z art. 13 ust.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1 i 2 </w:t>
      </w:r>
      <w:r w:rsidRPr="00882C7C">
        <w:rPr>
          <w:rFonts w:ascii="Arial" w:hAnsi="Arial" w:cs="Arial"/>
          <w:sz w:val="20"/>
          <w:szCs w:val="20"/>
        </w:rPr>
        <w:t>rozporządzenia Parlamentu Europejskiego i Rady (UE) 2016/679 z dnia 27 kwietnia 2016 r. w sprawie ochrony osób fizycznych w związku</w:t>
      </w:r>
      <w:r w:rsidR="00300D3C" w:rsidRPr="00882C7C">
        <w:rPr>
          <w:rFonts w:ascii="Arial" w:hAnsi="Arial" w:cs="Arial"/>
          <w:sz w:val="20"/>
          <w:szCs w:val="20"/>
        </w:rPr>
        <w:t xml:space="preserve"> </w:t>
      </w:r>
      <w:r w:rsidR="00D64BD8" w:rsidRPr="00882C7C">
        <w:rPr>
          <w:rFonts w:ascii="Arial" w:hAnsi="Arial" w:cs="Arial"/>
          <w:sz w:val="20"/>
          <w:szCs w:val="20"/>
        </w:rPr>
        <w:t>z </w:t>
      </w:r>
      <w:r w:rsidRPr="00882C7C">
        <w:rPr>
          <w:rFonts w:ascii="Arial" w:hAnsi="Arial" w:cs="Arial"/>
          <w:sz w:val="20"/>
          <w:szCs w:val="20"/>
        </w:rPr>
        <w:t>prze</w:t>
      </w:r>
      <w:r w:rsidR="00882C7C" w:rsidRPr="00882C7C">
        <w:rPr>
          <w:rFonts w:ascii="Arial" w:hAnsi="Arial" w:cs="Arial"/>
          <w:sz w:val="20"/>
          <w:szCs w:val="20"/>
        </w:rPr>
        <w:t>twarzaniem danych osobowych i w </w:t>
      </w:r>
      <w:r w:rsidRPr="00882C7C">
        <w:rPr>
          <w:rFonts w:ascii="Arial" w:hAnsi="Arial" w:cs="Arial"/>
          <w:sz w:val="20"/>
          <w:szCs w:val="20"/>
        </w:rPr>
        <w:t xml:space="preserve">sprawie swobodnego przepływu takich danych oraz uchylenia dyrektywy 95/46/WE (ogólne rozporządzenie o ochronie danych) (Dz. Urz. UE L 119 z 04.05.2016, str. 1),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dalej „RODO”</w:t>
      </w:r>
      <w:r w:rsidR="001E76BB" w:rsidRPr="00882C7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="00252C86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informujemy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, że: </w:t>
      </w:r>
    </w:p>
    <w:p w:rsidR="00166B7C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dministratorem Pani/Pana danych osobowych jest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Burmistrz Miasta i Gminy Lesko, ul. Parkowa </w:t>
      </w:r>
      <w:r w:rsidR="00555F44">
        <w:rPr>
          <w:rFonts w:ascii="Arial" w:eastAsia="Times New Roman" w:hAnsi="Arial" w:cs="Arial"/>
          <w:sz w:val="20"/>
          <w:szCs w:val="20"/>
          <w:lang w:eastAsia="pl-PL"/>
        </w:rPr>
        <w:t>1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, 38-600 Lesko.</w:t>
      </w:r>
    </w:p>
    <w:p w:rsidR="00252C86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sprawie przetwarzania danych osobowych można kontaktować się z I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nspektorem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chrony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D</w:t>
      </w:r>
      <w:r w:rsidR="00032E3F" w:rsidRPr="00882C7C">
        <w:rPr>
          <w:rFonts w:ascii="Arial" w:eastAsia="Times New Roman" w:hAnsi="Arial" w:cs="Arial"/>
          <w:sz w:val="20"/>
          <w:szCs w:val="20"/>
          <w:lang w:eastAsia="pl-PL"/>
        </w:rPr>
        <w:t>anych o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sobowych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poprzez e-mail: </w:t>
      </w:r>
      <w:hyperlink r:id="rId8" w:history="1">
        <w:r w:rsidRPr="00882C7C">
          <w:rPr>
            <w:rStyle w:val="Hipercze"/>
            <w:rFonts w:ascii="Arial" w:eastAsia="Times New Roman" w:hAnsi="Arial" w:cs="Arial"/>
            <w:sz w:val="20"/>
            <w:szCs w:val="20"/>
            <w:lang w:eastAsia="pl-PL"/>
          </w:rPr>
          <w:t>iod@lesko.pl</w:t>
        </w:r>
      </w:hyperlink>
    </w:p>
    <w:p w:rsidR="00A30AFC" w:rsidRPr="00A30AFC" w:rsidRDefault="00166B7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Pani/Pana dane osobowe przetwarzane będą na podstawie art. 6 ust. 1 lit. c</w:t>
      </w:r>
      <w:r w:rsidRPr="00882C7C">
        <w:rPr>
          <w:rFonts w:ascii="Arial" w:eastAsia="Times New Roman" w:hAnsi="Arial" w:cs="Arial"/>
          <w:i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RODO</w:t>
      </w:r>
      <w:r w:rsidR="00300D3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w celu </w:t>
      </w:r>
      <w:r w:rsidR="00882C7C" w:rsidRPr="00882C7C">
        <w:rPr>
          <w:rFonts w:ascii="Arial" w:hAnsi="Arial" w:cs="Arial"/>
          <w:sz w:val="20"/>
          <w:szCs w:val="20"/>
        </w:rPr>
        <w:t>związanym z</w:t>
      </w:r>
      <w:r w:rsidR="007F289D">
        <w:rPr>
          <w:rFonts w:ascii="Arial" w:hAnsi="Arial" w:cs="Arial"/>
          <w:sz w:val="20"/>
          <w:szCs w:val="20"/>
        </w:rPr>
        <w:t xml:space="preserve"> postępowaniem </w:t>
      </w:r>
      <w:r w:rsidR="007F289D" w:rsidRPr="00A30AFC">
        <w:rPr>
          <w:rFonts w:ascii="Arial" w:hAnsi="Arial" w:cs="Arial"/>
          <w:sz w:val="20"/>
          <w:szCs w:val="20"/>
        </w:rPr>
        <w:t>przetargowym na l</w:t>
      </w:r>
      <w:r w:rsidR="0079177B">
        <w:rPr>
          <w:rFonts w:ascii="Arial" w:hAnsi="Arial" w:cs="Arial"/>
          <w:sz w:val="20"/>
          <w:szCs w:val="20"/>
        </w:rPr>
        <w:t xml:space="preserve">okal </w:t>
      </w:r>
      <w:r w:rsidR="00A73583">
        <w:rPr>
          <w:rFonts w:ascii="Arial" w:hAnsi="Arial" w:cs="Arial"/>
          <w:sz w:val="20"/>
          <w:szCs w:val="20"/>
        </w:rPr>
        <w:t>użytkowy położony przy ul. 1000-Lecia ,,Budki’ działka nr 667</w:t>
      </w:r>
      <w:bookmarkStart w:id="0" w:name="_GoBack"/>
      <w:bookmarkEnd w:id="0"/>
      <w:r w:rsidR="007819D3">
        <w:rPr>
          <w:rFonts w:ascii="Arial" w:hAnsi="Arial" w:cs="Arial"/>
          <w:sz w:val="20"/>
          <w:szCs w:val="20"/>
        </w:rPr>
        <w:t xml:space="preserve"> </w:t>
      </w:r>
      <w:r w:rsidR="007F289D" w:rsidRPr="00A30AFC">
        <w:rPr>
          <w:rFonts w:ascii="Arial" w:hAnsi="Arial" w:cs="Arial"/>
          <w:sz w:val="20"/>
          <w:szCs w:val="20"/>
        </w:rPr>
        <w:t xml:space="preserve">w Lesku </w:t>
      </w:r>
      <w:r w:rsidR="00032E3F" w:rsidRPr="00A30AFC">
        <w:rPr>
          <w:rFonts w:ascii="Arial" w:hAnsi="Arial" w:cs="Arial"/>
          <w:color w:val="000000" w:themeColor="text1"/>
          <w:sz w:val="20"/>
          <w:szCs w:val="20"/>
        </w:rPr>
        <w:t xml:space="preserve">prowadzonym w trybie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 xml:space="preserve">przetargu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 xml:space="preserve">ustnego </w:t>
      </w:r>
      <w:r w:rsidR="001936D6" w:rsidRPr="00A30AFC">
        <w:rPr>
          <w:rFonts w:ascii="Arial" w:hAnsi="Arial" w:cs="Arial"/>
          <w:color w:val="000000" w:themeColor="text1"/>
          <w:sz w:val="20"/>
          <w:szCs w:val="20"/>
        </w:rPr>
        <w:t>nieograniczonego</w:t>
      </w:r>
      <w:r w:rsidR="00C57B6E" w:rsidRPr="00A30AFC">
        <w:rPr>
          <w:rFonts w:ascii="Arial" w:eastAsia="Cambria" w:hAnsi="Arial" w:cs="Arial"/>
          <w:color w:val="000000" w:themeColor="text1"/>
          <w:sz w:val="20"/>
          <w:szCs w:val="20"/>
          <w:u w:color="000000"/>
          <w:bdr w:val="nil"/>
          <w:lang w:eastAsia="pl-PL"/>
        </w:rPr>
        <w:t xml:space="preserve"> 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zgodnie z przepisami ustawy z dnia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21 sierpnia 1997</w:t>
      </w:r>
      <w:r w:rsidR="007819D3">
        <w:rPr>
          <w:rFonts w:ascii="Arial" w:hAnsi="Arial" w:cs="Arial"/>
          <w:color w:val="000000" w:themeColor="text1"/>
          <w:sz w:val="20"/>
          <w:szCs w:val="20"/>
        </w:rPr>
        <w:br/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 xml:space="preserve"> o gospodarce nieruchomościami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(tekst jednolity Dz. U. z 201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8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r. poz. </w:t>
      </w:r>
      <w:r w:rsidR="007F289D" w:rsidRPr="00A30AFC">
        <w:rPr>
          <w:rFonts w:ascii="Arial" w:hAnsi="Arial" w:cs="Arial"/>
          <w:color w:val="000000" w:themeColor="text1"/>
          <w:sz w:val="20"/>
          <w:szCs w:val="20"/>
        </w:rPr>
        <w:t>121</w:t>
      </w:r>
      <w:r w:rsidR="00C57B6E" w:rsidRPr="00A30AFC">
        <w:rPr>
          <w:rFonts w:ascii="Arial" w:hAnsi="Arial" w:cs="Arial"/>
          <w:color w:val="000000" w:themeColor="text1"/>
          <w:sz w:val="20"/>
          <w:szCs w:val="20"/>
        </w:rPr>
        <w:t xml:space="preserve"> ze zm.),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 xml:space="preserve"> dalej „ustawa </w:t>
      </w:r>
      <w:r w:rsidR="00A30AFC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GN</w:t>
      </w:r>
      <w:r w:rsidR="00C57B6E" w:rsidRPr="00A30AFC">
        <w:rPr>
          <w:rFonts w:ascii="Arial" w:eastAsia="Times New Roman" w:hAnsi="Arial" w:cs="Arial"/>
          <w:color w:val="000000" w:themeColor="text1"/>
          <w:sz w:val="20"/>
          <w:szCs w:val="20"/>
          <w:lang w:eastAsia="pl-PL"/>
        </w:rPr>
        <w:t>”.</w:t>
      </w:r>
    </w:p>
    <w:p w:rsidR="00166B7C" w:rsidRPr="00A30AFC" w:rsidRDefault="00A30AFC" w:rsidP="00A30AFC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color w:val="000000" w:themeColor="text1"/>
          <w:sz w:val="20"/>
          <w:szCs w:val="20"/>
          <w:lang w:eastAsia="pl-PL"/>
        </w:rPr>
      </w:pPr>
      <w:r w:rsidRPr="00A30AFC">
        <w:rPr>
          <w:rFonts w:ascii="Arial" w:hAnsi="Arial" w:cs="Arial"/>
          <w:sz w:val="20"/>
          <w:szCs w:val="20"/>
        </w:rPr>
        <w:t xml:space="preserve">Odbiorcą Pani/Pana danych osobowych będzie zarządca w/w lokalu tj. Leskie Przedsiębiorstwo Komunalne w Lesku Sp. </w:t>
      </w:r>
      <w:r>
        <w:rPr>
          <w:rFonts w:ascii="Arial" w:hAnsi="Arial" w:cs="Arial"/>
          <w:sz w:val="20"/>
          <w:szCs w:val="20"/>
        </w:rPr>
        <w:t>z</w:t>
      </w:r>
      <w:r w:rsidRPr="00A30AFC">
        <w:rPr>
          <w:rFonts w:ascii="Arial" w:hAnsi="Arial" w:cs="Arial"/>
          <w:sz w:val="20"/>
          <w:szCs w:val="20"/>
        </w:rPr>
        <w:t xml:space="preserve"> o.o. Plac Pułaskiego 1, 38-600 Lesko, któremu zostanie udostępniona dokumentacja postępowania przetargowego celem zawarcia umowy na najem lokalu.</w:t>
      </w:r>
    </w:p>
    <w:p w:rsidR="00166B7C" w:rsidRPr="00A30AFC" w:rsidRDefault="00166B7C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Pani/Pana dane osobowe będą przechowywane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przez okres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 od dnia zakończenia postępowania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przetargowego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, a jeżeli czas trwania umowy przekracza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5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lat</w:t>
      </w:r>
      <w:r w:rsidR="00300D3C" w:rsidRPr="00A30AFC">
        <w:rPr>
          <w:rFonts w:ascii="Arial" w:eastAsia="Times New Roman" w:hAnsi="Arial" w:cs="Arial"/>
          <w:sz w:val="20"/>
          <w:szCs w:val="20"/>
          <w:lang w:eastAsia="pl-PL"/>
        </w:rPr>
        <w:t>,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okres przechowywania obejmuje cały czas trwania umowy</w:t>
      </w:r>
      <w:r w:rsidR="00252C86"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252C86" w:rsidRPr="00A30AF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O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bowiązek podania przez Panią/Pana danych osobowych bezpośrednio Pani/Pana dotyczących jest wymogiem ustawowym określonym w przepisach ustawy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GN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, związa</w:t>
      </w:r>
      <w:r w:rsidR="00882C7C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nym z udziałem w postępowaniu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przetargowym</w:t>
      </w:r>
      <w:r w:rsidRPr="00A30AFC">
        <w:rPr>
          <w:rFonts w:ascii="Arial" w:eastAsia="Times New Roman" w:hAnsi="Arial" w:cs="Arial"/>
          <w:sz w:val="20"/>
          <w:szCs w:val="20"/>
          <w:lang w:eastAsia="pl-PL"/>
        </w:rPr>
        <w:t>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A30AFC">
        <w:rPr>
          <w:rFonts w:ascii="Arial" w:eastAsia="Times New Roman" w:hAnsi="Arial" w:cs="Arial"/>
          <w:sz w:val="20"/>
          <w:szCs w:val="20"/>
          <w:lang w:eastAsia="pl-PL"/>
        </w:rPr>
        <w:t>K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>onsekwencj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a</w:t>
      </w:r>
      <w:r w:rsidR="006A01F1" w:rsidRPr="00A30AFC">
        <w:rPr>
          <w:rFonts w:ascii="Arial" w:eastAsia="Times New Roman" w:hAnsi="Arial" w:cs="Arial"/>
          <w:sz w:val="20"/>
          <w:szCs w:val="20"/>
          <w:lang w:eastAsia="pl-PL"/>
        </w:rPr>
        <w:t xml:space="preserve"> niepodania określonych danych </w:t>
      </w:r>
      <w:r w:rsidR="00A30AFC">
        <w:rPr>
          <w:rFonts w:ascii="Arial" w:eastAsia="Times New Roman" w:hAnsi="Arial" w:cs="Arial"/>
          <w:sz w:val="20"/>
          <w:szCs w:val="20"/>
          <w:lang w:eastAsia="pl-PL"/>
        </w:rPr>
        <w:t>będzie brak możliwości udziału w postępowaniu.</w:t>
      </w:r>
    </w:p>
    <w:p w:rsidR="006A01F1" w:rsidRPr="00882C7C" w:rsidRDefault="00252C86" w:rsidP="00252C86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odniesieniu do Pani/Pana danych osobowych decyzje nie będą podejmowane w sposób zautomatyzowa</w:t>
      </w:r>
      <w:r w:rsidR="000F67C7" w:rsidRPr="00882C7C">
        <w:rPr>
          <w:rFonts w:ascii="Arial" w:eastAsia="Times New Roman" w:hAnsi="Arial" w:cs="Arial"/>
          <w:sz w:val="20"/>
          <w:szCs w:val="20"/>
          <w:lang w:eastAsia="pl-PL"/>
        </w:rPr>
        <w:t>ny, stosownie do art. 22 RODO.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284"/>
        <w:jc w:val="both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osiada Pani/Pan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15 RODO prawo dostępu do danych osobowych Pani/Pana dotyczących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166B7C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na podstawie art. 16 RODO prawo do sprostowania Pani/Pana 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danych osobowych</w:t>
      </w:r>
      <w:r w:rsidR="006A01F1" w:rsidRPr="00882C7C">
        <w:rPr>
          <w:rFonts w:ascii="Arial" w:eastAsia="Times New Roman" w:hAnsi="Arial" w:cs="Arial"/>
          <w:b/>
          <w:sz w:val="20"/>
          <w:szCs w:val="20"/>
          <w:vertAlign w:val="superscript"/>
          <w:lang w:eastAsia="pl-PL"/>
        </w:rPr>
        <w:t>*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6A01F1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na podstawie art. 18 RODO prawo żądania od administratora ograniczenia p</w:t>
      </w:r>
      <w:r w:rsidR="00882C7C">
        <w:rPr>
          <w:rFonts w:ascii="Arial" w:eastAsia="Times New Roman" w:hAnsi="Arial" w:cs="Arial"/>
          <w:sz w:val="20"/>
          <w:szCs w:val="20"/>
          <w:lang w:eastAsia="pl-PL"/>
        </w:rPr>
        <w:t>rzetwarzania danych osobowych z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zastrzeżeniem przypadków, o których mowa w art. 18 ust. 2 RODO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 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 xml:space="preserve">**;  </w:t>
      </w:r>
    </w:p>
    <w:p w:rsidR="000F67C7" w:rsidRPr="00882C7C" w:rsidRDefault="00D926A5" w:rsidP="000F67C7">
      <w:pPr>
        <w:pStyle w:val="Akapitzlist"/>
        <w:numPr>
          <w:ilvl w:val="0"/>
          <w:numId w:val="14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wniesienia skargi do Prezesa Urzędu Ochrony Danych O</w:t>
      </w:r>
      <w:r w:rsidR="00882C7C" w:rsidRPr="00882C7C">
        <w:rPr>
          <w:rFonts w:ascii="Arial" w:eastAsia="Times New Roman" w:hAnsi="Arial" w:cs="Arial"/>
          <w:sz w:val="20"/>
          <w:szCs w:val="20"/>
          <w:lang w:eastAsia="pl-PL"/>
        </w:rPr>
        <w:t>sobowych, gdy uzna Pani/Pan, że </w:t>
      </w:r>
      <w:r w:rsidRPr="00882C7C">
        <w:rPr>
          <w:rFonts w:ascii="Arial" w:eastAsia="Times New Roman" w:hAnsi="Arial" w:cs="Arial"/>
          <w:sz w:val="20"/>
          <w:szCs w:val="20"/>
          <w:lang w:eastAsia="pl-PL"/>
        </w:rPr>
        <w:t>przetwarzanie danych osobowych Pani/Pana dotyczących narusza przepisy RODO;</w:t>
      </w:r>
    </w:p>
    <w:p w:rsidR="006A01F1" w:rsidRPr="00882C7C" w:rsidRDefault="000F67C7" w:rsidP="000F67C7">
      <w:pPr>
        <w:pStyle w:val="Akapitzlist"/>
        <w:numPr>
          <w:ilvl w:val="0"/>
          <w:numId w:val="16"/>
        </w:numPr>
        <w:spacing w:after="150" w:line="360" w:lineRule="auto"/>
        <w:ind w:left="284" w:hanging="426"/>
        <w:jc w:val="both"/>
        <w:rPr>
          <w:rFonts w:ascii="Arial" w:eastAsia="Times New Roman" w:hAnsi="Arial" w:cs="Arial"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N</w:t>
      </w:r>
      <w:r w:rsidR="00166B7C" w:rsidRPr="00882C7C">
        <w:rPr>
          <w:rFonts w:ascii="Arial" w:eastAsia="Times New Roman" w:hAnsi="Arial" w:cs="Arial"/>
          <w:sz w:val="20"/>
          <w:szCs w:val="20"/>
          <w:lang w:eastAsia="pl-PL"/>
        </w:rPr>
        <w:t>ie przysługuje Pani/Panu</w:t>
      </w:r>
      <w:r w:rsidR="006A01F1" w:rsidRPr="00882C7C">
        <w:rPr>
          <w:rFonts w:ascii="Arial" w:eastAsia="Times New Roman" w:hAnsi="Arial" w:cs="Arial"/>
          <w:sz w:val="20"/>
          <w:szCs w:val="20"/>
          <w:lang w:eastAsia="pl-PL"/>
        </w:rPr>
        <w:t>:</w:t>
      </w:r>
    </w:p>
    <w:p w:rsidR="000F67C7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w związku z art. 17 ust. 3 lit. b, d lub e RODO prawo do usunięcia danych osobowych</w:t>
      </w:r>
      <w:r w:rsidR="00F728FF" w:rsidRPr="00882C7C">
        <w:rPr>
          <w:rFonts w:ascii="Arial" w:eastAsia="Times New Roman" w:hAnsi="Arial" w:cs="Arial"/>
          <w:sz w:val="20"/>
          <w:szCs w:val="20"/>
          <w:lang w:eastAsia="pl-PL"/>
        </w:rPr>
        <w:t>;</w:t>
      </w:r>
    </w:p>
    <w:p w:rsidR="000F67C7" w:rsidRPr="00882C7C" w:rsidRDefault="00BF6DD3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sz w:val="20"/>
          <w:szCs w:val="20"/>
          <w:lang w:eastAsia="pl-PL"/>
        </w:rPr>
        <w:t>prawo do przenoszenia danych osobowych, o którym mowa w art. 20 RODO;</w:t>
      </w:r>
    </w:p>
    <w:p w:rsidR="00166B7C" w:rsidRPr="00882C7C" w:rsidRDefault="00166B7C" w:rsidP="000F67C7">
      <w:pPr>
        <w:pStyle w:val="Akapitzlist"/>
        <w:numPr>
          <w:ilvl w:val="0"/>
          <w:numId w:val="15"/>
        </w:numPr>
        <w:spacing w:after="150" w:line="360" w:lineRule="auto"/>
        <w:ind w:left="567" w:hanging="283"/>
        <w:jc w:val="both"/>
        <w:rPr>
          <w:rFonts w:ascii="Arial" w:eastAsia="Times New Roman" w:hAnsi="Arial" w:cs="Arial"/>
          <w:i/>
          <w:color w:val="00B0F0"/>
          <w:sz w:val="20"/>
          <w:szCs w:val="20"/>
          <w:lang w:eastAsia="pl-PL"/>
        </w:rPr>
      </w:pP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="00BF6DD3" w:rsidRPr="00882C7C">
        <w:rPr>
          <w:rFonts w:ascii="Arial" w:eastAsia="Times New Roman" w:hAnsi="Arial" w:cs="Arial"/>
          <w:sz w:val="20"/>
          <w:szCs w:val="20"/>
          <w:lang w:eastAsia="pl-PL"/>
        </w:rPr>
        <w:t>.</w:t>
      </w:r>
      <w:r w:rsidRPr="00882C7C">
        <w:rPr>
          <w:rFonts w:ascii="Arial" w:eastAsia="Times New Roman" w:hAnsi="Arial" w:cs="Arial"/>
          <w:b/>
          <w:sz w:val="20"/>
          <w:szCs w:val="20"/>
          <w:lang w:eastAsia="pl-PL"/>
        </w:rPr>
        <w:t xml:space="preserve"> </w:t>
      </w:r>
    </w:p>
    <w:p w:rsidR="00166B7C" w:rsidRPr="00882C7C" w:rsidRDefault="00166B7C" w:rsidP="00BF6DD3">
      <w:pPr>
        <w:pStyle w:val="Akapitzlist"/>
        <w:spacing w:after="150" w:line="360" w:lineRule="auto"/>
        <w:ind w:left="709"/>
        <w:jc w:val="both"/>
        <w:rPr>
          <w:rFonts w:ascii="Arial" w:eastAsia="Times New Roman" w:hAnsi="Arial" w:cs="Arial"/>
          <w:b/>
          <w:i/>
          <w:sz w:val="21"/>
          <w:szCs w:val="21"/>
          <w:lang w:eastAsia="pl-PL"/>
        </w:rPr>
      </w:pPr>
    </w:p>
    <w:sectPr w:rsidR="00166B7C" w:rsidRPr="00882C7C" w:rsidSect="00882C7C">
      <w:footerReference w:type="default" r:id="rId9"/>
      <w:footerReference w:type="first" r:id="rId10"/>
      <w:pgSz w:w="11906" w:h="16838"/>
      <w:pgMar w:top="720" w:right="720" w:bottom="72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74AE" w:rsidRDefault="00BA74AE" w:rsidP="00B62535">
      <w:pPr>
        <w:spacing w:after="0" w:line="240" w:lineRule="auto"/>
      </w:pPr>
      <w:r>
        <w:separator/>
      </w:r>
    </w:p>
  </w:endnote>
  <w:endnote w:type="continuationSeparator" w:id="0">
    <w:p w:rsidR="00BA74AE" w:rsidRDefault="00BA74AE" w:rsidP="00B62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EC30F0">
        <w:pPr>
          <w:pStyle w:val="Stopka"/>
          <w:jc w:val="center"/>
        </w:pPr>
        <w:r>
          <w:fldChar w:fldCharType="begin"/>
        </w:r>
        <w:r w:rsidR="00C9514B">
          <w:instrText>PAGE   \* MERGEFORMAT</w:instrText>
        </w:r>
        <w:r>
          <w:fldChar w:fldCharType="separate"/>
        </w:r>
        <w:r w:rsidR="00882C7C">
          <w:rPr>
            <w:noProof/>
          </w:rPr>
          <w:t>2</w:t>
        </w:r>
        <w:r>
          <w:fldChar w:fldCharType="end"/>
        </w:r>
      </w:p>
    </w:sdtContent>
  </w:sdt>
  <w:p w:rsidR="00C9514B" w:rsidRDefault="00C9514B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hAnsi="Arial" w:cs="Arial"/>
        <w:i/>
        <w:sz w:val="16"/>
        <w:szCs w:val="16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 xml:space="preserve">skorzystanie z prawa do sprostowania nie może skutkować zmianą </w:t>
    </w:r>
    <w:r w:rsidRPr="00882C7C">
      <w:rPr>
        <w:rFonts w:ascii="Arial" w:hAnsi="Arial" w:cs="Arial"/>
        <w:i/>
        <w:sz w:val="16"/>
        <w:szCs w:val="16"/>
      </w:rPr>
      <w:t>wyniku postępowania</w:t>
    </w:r>
    <w:r>
      <w:rPr>
        <w:rFonts w:ascii="Arial" w:hAnsi="Arial" w:cs="Arial"/>
        <w:i/>
        <w:sz w:val="16"/>
        <w:szCs w:val="16"/>
      </w:rPr>
      <w:t xml:space="preserve"> o </w:t>
    </w:r>
    <w:r w:rsidRPr="00882C7C">
      <w:rPr>
        <w:rFonts w:ascii="Arial" w:hAnsi="Arial" w:cs="Arial"/>
        <w:i/>
        <w:sz w:val="16"/>
        <w:szCs w:val="16"/>
      </w:rPr>
      <w:t xml:space="preserve">udzielenie zamówienia publicznego ani zmianą postanowień umowy w zakresie niezgodnym z ustawą </w:t>
    </w:r>
    <w:proofErr w:type="spellStart"/>
    <w:r w:rsidRPr="00882C7C">
      <w:rPr>
        <w:rFonts w:ascii="Arial" w:hAnsi="Arial" w:cs="Arial"/>
        <w:i/>
        <w:sz w:val="16"/>
        <w:szCs w:val="16"/>
      </w:rPr>
      <w:t>Pzp</w:t>
    </w:r>
    <w:proofErr w:type="spellEnd"/>
    <w:r w:rsidRPr="00882C7C">
      <w:rPr>
        <w:rFonts w:ascii="Arial" w:hAnsi="Arial" w:cs="Arial"/>
        <w:i/>
        <w:sz w:val="16"/>
        <w:szCs w:val="16"/>
      </w:rPr>
      <w:t xml:space="preserve"> oraz nie może naruszać integralności protokołu oraz jego załączników.</w:t>
    </w:r>
  </w:p>
  <w:p w:rsidR="00882C7C" w:rsidRPr="00882C7C" w:rsidRDefault="00882C7C" w:rsidP="00882C7C">
    <w:pPr>
      <w:pStyle w:val="Akapitzlist"/>
      <w:spacing w:after="0" w:line="240" w:lineRule="auto"/>
      <w:ind w:left="426"/>
      <w:jc w:val="both"/>
      <w:rPr>
        <w:rFonts w:ascii="Arial" w:eastAsia="Times New Roman" w:hAnsi="Arial" w:cs="Arial"/>
        <w:i/>
        <w:sz w:val="16"/>
        <w:szCs w:val="16"/>
        <w:lang w:eastAsia="pl-PL"/>
      </w:rPr>
    </w:pPr>
    <w:r w:rsidRPr="00882C7C">
      <w:rPr>
        <w:rFonts w:ascii="Arial" w:hAnsi="Arial" w:cs="Arial"/>
        <w:b/>
        <w:i/>
        <w:sz w:val="16"/>
        <w:szCs w:val="16"/>
        <w:vertAlign w:val="superscript"/>
      </w:rPr>
      <w:t xml:space="preserve">** </w:t>
    </w:r>
    <w:r w:rsidRPr="00882C7C">
      <w:rPr>
        <w:rFonts w:ascii="Arial" w:hAnsi="Arial" w:cs="Arial"/>
        <w:b/>
        <w:i/>
        <w:sz w:val="16"/>
        <w:szCs w:val="16"/>
      </w:rPr>
      <w:t>Wyjaśnienie:</w:t>
    </w:r>
    <w:r w:rsidRPr="00882C7C">
      <w:rPr>
        <w:rFonts w:ascii="Arial" w:hAnsi="Arial" w:cs="Arial"/>
        <w:i/>
        <w:sz w:val="16"/>
        <w:szCs w:val="16"/>
      </w:rPr>
      <w:t xml:space="preserve"> prawo do ograniczenia przetwarzania nie ma zastosowania w odniesieniu do </w:t>
    </w:r>
    <w:r w:rsidRPr="00882C7C">
      <w:rPr>
        <w:rFonts w:ascii="Arial" w:eastAsia="Times New Roman" w:hAnsi="Arial" w:cs="Arial"/>
        <w:i/>
        <w:sz w:val="16"/>
        <w:szCs w:val="16"/>
        <w:lang w:eastAsia="pl-PL"/>
      </w:rPr>
      <w:t>przechowywania, w celu zapewnienia korzystania ze środków ochrony prawnej lub w celu ochrony praw innej osoby fizycznej lub prawnej, lub z uwagi na ważne względy interesu publicznego Unii Europejskiej lub państwa członkowskiego.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74AE" w:rsidRDefault="00BA74AE" w:rsidP="00B62535">
      <w:pPr>
        <w:spacing w:after="0" w:line="240" w:lineRule="auto"/>
      </w:pPr>
      <w:r>
        <w:separator/>
      </w:r>
    </w:p>
  </w:footnote>
  <w:footnote w:type="continuationSeparator" w:id="0">
    <w:p w:rsidR="00BA74AE" w:rsidRDefault="00BA74AE" w:rsidP="00B62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DF3B9F"/>
    <w:multiLevelType w:val="hybridMultilevel"/>
    <w:tmpl w:val="2E64FC5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BE18EA"/>
    <w:multiLevelType w:val="hybridMultilevel"/>
    <w:tmpl w:val="E9C4A6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24B85A96"/>
    <w:multiLevelType w:val="hybridMultilevel"/>
    <w:tmpl w:val="0DE45C9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6932F3"/>
    <w:multiLevelType w:val="hybridMultilevel"/>
    <w:tmpl w:val="221E2CB8"/>
    <w:lvl w:ilvl="0" w:tplc="D40C4B88">
      <w:start w:val="1"/>
      <w:numFmt w:val="decimal"/>
      <w:lvlText w:val="%1)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E921989"/>
    <w:multiLevelType w:val="hybridMultilevel"/>
    <w:tmpl w:val="DAD0EF98"/>
    <w:lvl w:ilvl="0" w:tplc="23306858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E10822"/>
    <w:multiLevelType w:val="hybridMultilevel"/>
    <w:tmpl w:val="41FE20B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E4E595D"/>
    <w:multiLevelType w:val="hybridMultilevel"/>
    <w:tmpl w:val="18303B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F8D1A5F"/>
    <w:multiLevelType w:val="hybridMultilevel"/>
    <w:tmpl w:val="B2D4E7BA"/>
    <w:lvl w:ilvl="0" w:tplc="04150005">
      <w:start w:val="1"/>
      <w:numFmt w:val="bullet"/>
      <w:lvlText w:val=""/>
      <w:lvlJc w:val="left"/>
      <w:pPr>
        <w:ind w:left="1434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2" w15:restartNumberingAfterBreak="0">
    <w:nsid w:val="50DC3BDD"/>
    <w:multiLevelType w:val="hybridMultilevel"/>
    <w:tmpl w:val="8D26576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0168D"/>
    <w:multiLevelType w:val="hybridMultilevel"/>
    <w:tmpl w:val="892E32EC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384F1B"/>
    <w:multiLevelType w:val="hybridMultilevel"/>
    <w:tmpl w:val="FF0E657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7F090B"/>
    <w:multiLevelType w:val="hybridMultilevel"/>
    <w:tmpl w:val="26B2CB0A"/>
    <w:lvl w:ilvl="0" w:tplc="04150017">
      <w:start w:val="1"/>
      <w:numFmt w:val="lowerLetter"/>
      <w:lvlText w:val="%1)"/>
      <w:lvlJc w:val="left"/>
      <w:pPr>
        <w:ind w:left="1434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6" w15:restartNumberingAfterBreak="0">
    <w:nsid w:val="70EA0FB0"/>
    <w:multiLevelType w:val="hybridMultilevel"/>
    <w:tmpl w:val="E90E6480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15"/>
  </w:num>
  <w:num w:numId="4">
    <w:abstractNumId w:val="14"/>
  </w:num>
  <w:num w:numId="5">
    <w:abstractNumId w:val="3"/>
  </w:num>
  <w:num w:numId="6">
    <w:abstractNumId w:val="16"/>
  </w:num>
  <w:num w:numId="7">
    <w:abstractNumId w:val="1"/>
  </w:num>
  <w:num w:numId="8">
    <w:abstractNumId w:val="12"/>
  </w:num>
  <w:num w:numId="9">
    <w:abstractNumId w:val="8"/>
  </w:num>
  <w:num w:numId="10">
    <w:abstractNumId w:val="13"/>
  </w:num>
  <w:num w:numId="11">
    <w:abstractNumId w:val="9"/>
  </w:num>
  <w:num w:numId="12">
    <w:abstractNumId w:val="4"/>
  </w:num>
  <w:num w:numId="13">
    <w:abstractNumId w:val="5"/>
  </w:num>
  <w:num w:numId="14">
    <w:abstractNumId w:val="2"/>
  </w:num>
  <w:num w:numId="15">
    <w:abstractNumId w:val="6"/>
  </w:num>
  <w:num w:numId="16">
    <w:abstractNumId w:val="7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CF5"/>
    <w:rsid w:val="00032E3F"/>
    <w:rsid w:val="0004383D"/>
    <w:rsid w:val="00050E2F"/>
    <w:rsid w:val="0005456B"/>
    <w:rsid w:val="000559C7"/>
    <w:rsid w:val="0006561C"/>
    <w:rsid w:val="000752A2"/>
    <w:rsid w:val="00093411"/>
    <w:rsid w:val="000A5FF4"/>
    <w:rsid w:val="000B73B2"/>
    <w:rsid w:val="000C3C4F"/>
    <w:rsid w:val="000F67C7"/>
    <w:rsid w:val="0010112E"/>
    <w:rsid w:val="001144F7"/>
    <w:rsid w:val="00143E43"/>
    <w:rsid w:val="00146820"/>
    <w:rsid w:val="00166B7C"/>
    <w:rsid w:val="001758C4"/>
    <w:rsid w:val="001762BC"/>
    <w:rsid w:val="001936D6"/>
    <w:rsid w:val="001A0740"/>
    <w:rsid w:val="001A6A1B"/>
    <w:rsid w:val="001B5B06"/>
    <w:rsid w:val="001C09E0"/>
    <w:rsid w:val="001E76BB"/>
    <w:rsid w:val="002008BC"/>
    <w:rsid w:val="002150EF"/>
    <w:rsid w:val="00215BF2"/>
    <w:rsid w:val="00245DE6"/>
    <w:rsid w:val="00252C86"/>
    <w:rsid w:val="00253088"/>
    <w:rsid w:val="002560D0"/>
    <w:rsid w:val="00292CFB"/>
    <w:rsid w:val="002D73C4"/>
    <w:rsid w:val="002E51C7"/>
    <w:rsid w:val="00300D3C"/>
    <w:rsid w:val="00327F12"/>
    <w:rsid w:val="003313C5"/>
    <w:rsid w:val="00357E02"/>
    <w:rsid w:val="00363ED6"/>
    <w:rsid w:val="00365982"/>
    <w:rsid w:val="00373AD8"/>
    <w:rsid w:val="0037510D"/>
    <w:rsid w:val="003A23E4"/>
    <w:rsid w:val="003A3206"/>
    <w:rsid w:val="003C2239"/>
    <w:rsid w:val="003D070D"/>
    <w:rsid w:val="003D50AA"/>
    <w:rsid w:val="003E1EFC"/>
    <w:rsid w:val="003E7957"/>
    <w:rsid w:val="003F400A"/>
    <w:rsid w:val="004322C7"/>
    <w:rsid w:val="00442269"/>
    <w:rsid w:val="00480EBD"/>
    <w:rsid w:val="004902AF"/>
    <w:rsid w:val="004911C8"/>
    <w:rsid w:val="00493CD7"/>
    <w:rsid w:val="004A7243"/>
    <w:rsid w:val="004C344B"/>
    <w:rsid w:val="004C4865"/>
    <w:rsid w:val="004C4B99"/>
    <w:rsid w:val="004D50AB"/>
    <w:rsid w:val="004E3D50"/>
    <w:rsid w:val="005019D1"/>
    <w:rsid w:val="0050304C"/>
    <w:rsid w:val="005078F1"/>
    <w:rsid w:val="00510646"/>
    <w:rsid w:val="0051135F"/>
    <w:rsid w:val="00523BF0"/>
    <w:rsid w:val="00555F44"/>
    <w:rsid w:val="00556066"/>
    <w:rsid w:val="00570DDB"/>
    <w:rsid w:val="00571487"/>
    <w:rsid w:val="00585725"/>
    <w:rsid w:val="00593BFB"/>
    <w:rsid w:val="005A78DB"/>
    <w:rsid w:val="005C75CD"/>
    <w:rsid w:val="005E617F"/>
    <w:rsid w:val="006665CC"/>
    <w:rsid w:val="00696828"/>
    <w:rsid w:val="006A01F1"/>
    <w:rsid w:val="006B3FA8"/>
    <w:rsid w:val="006D5187"/>
    <w:rsid w:val="006D788C"/>
    <w:rsid w:val="006E2764"/>
    <w:rsid w:val="006E71CB"/>
    <w:rsid w:val="006F19D4"/>
    <w:rsid w:val="00700901"/>
    <w:rsid w:val="00700A9D"/>
    <w:rsid w:val="007321CB"/>
    <w:rsid w:val="00735375"/>
    <w:rsid w:val="00760475"/>
    <w:rsid w:val="00761B4C"/>
    <w:rsid w:val="007643D1"/>
    <w:rsid w:val="007819D3"/>
    <w:rsid w:val="0079177B"/>
    <w:rsid w:val="007E508C"/>
    <w:rsid w:val="007F1EB4"/>
    <w:rsid w:val="007F289D"/>
    <w:rsid w:val="008374C9"/>
    <w:rsid w:val="00843BC7"/>
    <w:rsid w:val="0084472F"/>
    <w:rsid w:val="00851E36"/>
    <w:rsid w:val="00852AC2"/>
    <w:rsid w:val="008578DA"/>
    <w:rsid w:val="00882C7C"/>
    <w:rsid w:val="008856D3"/>
    <w:rsid w:val="0089514F"/>
    <w:rsid w:val="008966B9"/>
    <w:rsid w:val="008A267B"/>
    <w:rsid w:val="008C4C69"/>
    <w:rsid w:val="008F6012"/>
    <w:rsid w:val="0091420F"/>
    <w:rsid w:val="00916C30"/>
    <w:rsid w:val="00926B08"/>
    <w:rsid w:val="00926E07"/>
    <w:rsid w:val="00960FEB"/>
    <w:rsid w:val="0097238B"/>
    <w:rsid w:val="00977A4C"/>
    <w:rsid w:val="00981377"/>
    <w:rsid w:val="009E1A20"/>
    <w:rsid w:val="009E3932"/>
    <w:rsid w:val="009E3B60"/>
    <w:rsid w:val="009E505D"/>
    <w:rsid w:val="009F4437"/>
    <w:rsid w:val="009F67CD"/>
    <w:rsid w:val="00A04CF5"/>
    <w:rsid w:val="00A30AFC"/>
    <w:rsid w:val="00A37C17"/>
    <w:rsid w:val="00A442A9"/>
    <w:rsid w:val="00A4668A"/>
    <w:rsid w:val="00A5572C"/>
    <w:rsid w:val="00A73583"/>
    <w:rsid w:val="00A80B49"/>
    <w:rsid w:val="00A8304B"/>
    <w:rsid w:val="00A87BBC"/>
    <w:rsid w:val="00AA3FD6"/>
    <w:rsid w:val="00AB46EB"/>
    <w:rsid w:val="00AB5756"/>
    <w:rsid w:val="00AE6242"/>
    <w:rsid w:val="00B113D7"/>
    <w:rsid w:val="00B16D03"/>
    <w:rsid w:val="00B60EFF"/>
    <w:rsid w:val="00B62535"/>
    <w:rsid w:val="00B67D74"/>
    <w:rsid w:val="00B75204"/>
    <w:rsid w:val="00BA74AE"/>
    <w:rsid w:val="00BB7A81"/>
    <w:rsid w:val="00BF6DD3"/>
    <w:rsid w:val="00C00FB2"/>
    <w:rsid w:val="00C055B9"/>
    <w:rsid w:val="00C134CE"/>
    <w:rsid w:val="00C13CDD"/>
    <w:rsid w:val="00C34CCA"/>
    <w:rsid w:val="00C54117"/>
    <w:rsid w:val="00C57B6E"/>
    <w:rsid w:val="00C85F10"/>
    <w:rsid w:val="00C9514B"/>
    <w:rsid w:val="00CB6458"/>
    <w:rsid w:val="00CC6293"/>
    <w:rsid w:val="00CD3DF6"/>
    <w:rsid w:val="00CF3DD2"/>
    <w:rsid w:val="00D00D07"/>
    <w:rsid w:val="00D032E0"/>
    <w:rsid w:val="00D30DAD"/>
    <w:rsid w:val="00D5368A"/>
    <w:rsid w:val="00D64BD8"/>
    <w:rsid w:val="00D714D7"/>
    <w:rsid w:val="00D74B07"/>
    <w:rsid w:val="00D926A5"/>
    <w:rsid w:val="00DA1D81"/>
    <w:rsid w:val="00E01525"/>
    <w:rsid w:val="00E25691"/>
    <w:rsid w:val="00E8377B"/>
    <w:rsid w:val="00E9531E"/>
    <w:rsid w:val="00E96729"/>
    <w:rsid w:val="00EC30F0"/>
    <w:rsid w:val="00ED7520"/>
    <w:rsid w:val="00EE1C67"/>
    <w:rsid w:val="00EF340B"/>
    <w:rsid w:val="00EF4381"/>
    <w:rsid w:val="00F151FD"/>
    <w:rsid w:val="00F2558A"/>
    <w:rsid w:val="00F52FF9"/>
    <w:rsid w:val="00F5775A"/>
    <w:rsid w:val="00F57E3E"/>
    <w:rsid w:val="00F728FF"/>
    <w:rsid w:val="00F9636A"/>
    <w:rsid w:val="00FB19E2"/>
    <w:rsid w:val="00FC5036"/>
    <w:rsid w:val="00FD6766"/>
    <w:rsid w:val="00FD7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44CD9C0A-CE0A-412C-B3DA-79C0E8D3A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EC30F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51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B6253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6253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62535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43B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43BC7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514B"/>
  </w:style>
  <w:style w:type="paragraph" w:styleId="Stopka">
    <w:name w:val="footer"/>
    <w:basedOn w:val="Normalny"/>
    <w:link w:val="StopkaZnak"/>
    <w:uiPriority w:val="99"/>
    <w:unhideWhenUsed/>
    <w:rsid w:val="00C9514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514B"/>
  </w:style>
  <w:style w:type="character" w:styleId="Hipercze">
    <w:name w:val="Hyperlink"/>
    <w:basedOn w:val="Domylnaczcionkaakapitu"/>
    <w:uiPriority w:val="99"/>
    <w:unhideWhenUsed/>
    <w:rsid w:val="00252C8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088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lesko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8215F6-3D6E-47BC-BCF1-2870EF1FBE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420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Rzepkowska Izabela</dc:creator>
  <cp:lastModifiedBy>uzytkownik</cp:lastModifiedBy>
  <cp:revision>2</cp:revision>
  <cp:lastPrinted>2020-03-04T11:54:00Z</cp:lastPrinted>
  <dcterms:created xsi:type="dcterms:W3CDTF">2020-03-04T11:58:00Z</dcterms:created>
  <dcterms:modified xsi:type="dcterms:W3CDTF">2020-03-04T11:58:00Z</dcterms:modified>
</cp:coreProperties>
</file>