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Pr="00882C7C" w:rsidRDefault="00D5368A" w:rsidP="00926E07">
      <w:pPr>
        <w:pStyle w:val="Tekstprzypisudolnego"/>
        <w:jc w:val="center"/>
        <w:rPr>
          <w:rFonts w:ascii="Arial" w:hAnsi="Arial" w:cs="Arial"/>
          <w:i/>
          <w:u w:val="single"/>
        </w:rPr>
      </w:pPr>
      <w:r w:rsidRPr="00882C7C">
        <w:rPr>
          <w:rFonts w:ascii="Arial" w:hAnsi="Arial" w:cs="Arial"/>
          <w:i/>
          <w:u w:val="single"/>
        </w:rPr>
        <w:t>K</w:t>
      </w:r>
      <w:r w:rsidR="006A01F1" w:rsidRPr="00882C7C">
        <w:rPr>
          <w:rFonts w:ascii="Arial" w:hAnsi="Arial" w:cs="Arial"/>
          <w:i/>
          <w:u w:val="single"/>
        </w:rPr>
        <w:t xml:space="preserve">lauzula informacyjna z art. 13 RODO </w:t>
      </w:r>
      <w:r w:rsidR="00252C86" w:rsidRPr="00882C7C">
        <w:rPr>
          <w:rFonts w:ascii="Arial" w:hAnsi="Arial" w:cs="Arial"/>
          <w:i/>
          <w:u w:val="single"/>
        </w:rPr>
        <w:t>dotycząca postępowania</w:t>
      </w:r>
      <w:r w:rsidR="006A01F1" w:rsidRPr="00882C7C">
        <w:rPr>
          <w:rFonts w:ascii="Arial" w:hAnsi="Arial" w:cs="Arial"/>
          <w:i/>
          <w:u w:val="single"/>
        </w:rPr>
        <w:t xml:space="preserve"> o udzielenie zamówienia publicznego</w:t>
      </w:r>
    </w:p>
    <w:p w:rsidR="006A01F1" w:rsidRPr="00882C7C" w:rsidRDefault="006A01F1" w:rsidP="006A01F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166B7C" w:rsidRPr="00882C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882C7C">
        <w:rPr>
          <w:rFonts w:ascii="Arial" w:hAnsi="Arial" w:cs="Arial"/>
          <w:sz w:val="20"/>
          <w:szCs w:val="20"/>
        </w:rPr>
        <w:t xml:space="preserve">rozporządzenia Parlamentu Europejskiego i Rady (UE) 2016/679 z dnia 27 kwietnia 2016 r. </w:t>
      </w:r>
      <w:r w:rsidRPr="007C1B16">
        <w:rPr>
          <w:rFonts w:ascii="Arial" w:hAnsi="Arial" w:cs="Arial"/>
          <w:i/>
          <w:sz w:val="20"/>
          <w:szCs w:val="20"/>
        </w:rPr>
        <w:t>w sprawie ochrony osób fizycznych w związku</w:t>
      </w:r>
      <w:r w:rsidR="00300D3C" w:rsidRPr="007C1B16">
        <w:rPr>
          <w:rFonts w:ascii="Arial" w:hAnsi="Arial" w:cs="Arial"/>
          <w:i/>
          <w:sz w:val="20"/>
          <w:szCs w:val="20"/>
        </w:rPr>
        <w:t xml:space="preserve"> </w:t>
      </w:r>
      <w:r w:rsidR="00D64BD8" w:rsidRPr="007C1B16">
        <w:rPr>
          <w:rFonts w:ascii="Arial" w:hAnsi="Arial" w:cs="Arial"/>
          <w:i/>
          <w:sz w:val="20"/>
          <w:szCs w:val="20"/>
        </w:rPr>
        <w:t>z </w:t>
      </w:r>
      <w:r w:rsidRPr="007C1B16">
        <w:rPr>
          <w:rFonts w:ascii="Arial" w:hAnsi="Arial" w:cs="Arial"/>
          <w:i/>
          <w:sz w:val="20"/>
          <w:szCs w:val="20"/>
        </w:rPr>
        <w:t>prze</w:t>
      </w:r>
      <w:r w:rsidR="00882C7C" w:rsidRPr="007C1B16">
        <w:rPr>
          <w:rFonts w:ascii="Arial" w:hAnsi="Arial" w:cs="Arial"/>
          <w:i/>
          <w:sz w:val="20"/>
          <w:szCs w:val="20"/>
        </w:rPr>
        <w:t>twarzaniem danych osobowych i w </w:t>
      </w:r>
      <w:r w:rsidRPr="007C1B16">
        <w:rPr>
          <w:rFonts w:ascii="Arial" w:hAnsi="Arial" w:cs="Arial"/>
          <w:i/>
          <w:sz w:val="20"/>
          <w:szCs w:val="20"/>
        </w:rPr>
        <w:t>sprawie swobodnego przepływu takich danych oraz uchylenia dyrektywy 95/46/WE (ogólne rozporządzenie o ochronie danych)</w:t>
      </w:r>
      <w:r w:rsidRPr="00882C7C">
        <w:rPr>
          <w:rFonts w:ascii="Arial" w:hAnsi="Arial" w:cs="Arial"/>
          <w:sz w:val="20"/>
          <w:szCs w:val="20"/>
        </w:rPr>
        <w:t xml:space="preserve"> (Dz. Urz. UE L 119 z 04.05.2016, str. 1),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52C86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informujemy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:rsidR="00166B7C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dministratorem Pani/Pana danych osobowych jest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Burmistrz Miasta i Gminy Lesko, ul. Parkowa 1, 38-600 Lesko.</w:t>
      </w:r>
    </w:p>
    <w:p w:rsidR="00252C86" w:rsidRPr="007C1B16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Style w:val="Hipercze"/>
          <w:rFonts w:ascii="Arial" w:eastAsia="Times New Roman" w:hAnsi="Arial" w:cs="Arial"/>
          <w:i/>
          <w:color w:val="auto"/>
          <w:sz w:val="20"/>
          <w:szCs w:val="20"/>
          <w:u w:val="none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sprawie przetwarzania danych osobowych można kontaktować się z I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nspektorem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chrony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>anych o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sobowych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poprzez e-mail: </w:t>
      </w:r>
      <w:hyperlink r:id="rId8" w:history="1">
        <w:r w:rsidRPr="00882C7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iod@lesko.pl</w:t>
        </w:r>
      </w:hyperlink>
    </w:p>
    <w:p w:rsidR="00252C86" w:rsidRPr="007C1B16" w:rsidRDefault="00166B7C" w:rsidP="007C1B1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C1B16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7C1B1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C1B16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7C1B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C1B16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="00882C7C" w:rsidRPr="007C1B16">
        <w:rPr>
          <w:rFonts w:ascii="Arial" w:hAnsi="Arial" w:cs="Arial"/>
          <w:sz w:val="20"/>
          <w:szCs w:val="20"/>
        </w:rPr>
        <w:t>związanym z </w:t>
      </w:r>
      <w:r w:rsidRPr="007C1B16">
        <w:rPr>
          <w:rFonts w:ascii="Arial" w:hAnsi="Arial" w:cs="Arial"/>
          <w:sz w:val="20"/>
          <w:szCs w:val="20"/>
        </w:rPr>
        <w:t xml:space="preserve">postępowaniem </w:t>
      </w:r>
      <w:r w:rsidR="007C1B16">
        <w:rPr>
          <w:rFonts w:ascii="Arial" w:hAnsi="Arial" w:cs="Arial"/>
          <w:sz w:val="20"/>
          <w:szCs w:val="20"/>
        </w:rPr>
        <w:t xml:space="preserve">prowadzonym pod znakiem: </w:t>
      </w:r>
      <w:r w:rsidR="007C1B16">
        <w:rPr>
          <w:rFonts w:ascii="Arial" w:hAnsi="Arial" w:cs="Arial"/>
          <w:color w:val="000000" w:themeColor="text1"/>
          <w:sz w:val="20"/>
          <w:szCs w:val="20"/>
        </w:rPr>
        <w:t>PGŚ.271.1.</w:t>
      </w:r>
      <w:r w:rsidR="004A3B1C">
        <w:rPr>
          <w:rFonts w:ascii="Arial" w:hAnsi="Arial" w:cs="Arial"/>
          <w:color w:val="000000" w:themeColor="text1"/>
          <w:sz w:val="20"/>
          <w:szCs w:val="20"/>
        </w:rPr>
        <w:t>2</w:t>
      </w:r>
      <w:bookmarkStart w:id="0" w:name="_GoBack"/>
      <w:bookmarkEnd w:id="0"/>
      <w:r w:rsidR="007C1B16">
        <w:rPr>
          <w:rFonts w:ascii="Arial" w:hAnsi="Arial" w:cs="Arial"/>
          <w:color w:val="000000" w:themeColor="text1"/>
          <w:sz w:val="20"/>
          <w:szCs w:val="20"/>
        </w:rPr>
        <w:t>.2020</w:t>
      </w:r>
      <w:r w:rsidR="007C1B16" w:rsidRPr="007C1B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C1B16">
        <w:rPr>
          <w:rFonts w:ascii="Arial" w:hAnsi="Arial" w:cs="Arial"/>
          <w:sz w:val="20"/>
          <w:szCs w:val="20"/>
        </w:rPr>
        <w:t xml:space="preserve">o </w:t>
      </w:r>
      <w:r w:rsidRPr="007C1B16">
        <w:rPr>
          <w:rFonts w:ascii="Arial" w:hAnsi="Arial" w:cs="Arial"/>
          <w:color w:val="000000" w:themeColor="text1"/>
          <w:sz w:val="20"/>
          <w:szCs w:val="20"/>
        </w:rPr>
        <w:t>udzielenie zamówienia publicznego</w:t>
      </w:r>
      <w:r w:rsidR="007C1B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2C86" w:rsidRPr="007C1B16">
        <w:rPr>
          <w:rFonts w:ascii="Arial" w:hAnsi="Arial" w:cs="Arial"/>
          <w:color w:val="000000" w:themeColor="text1"/>
          <w:sz w:val="20"/>
          <w:szCs w:val="20"/>
        </w:rPr>
        <w:t>pn.:</w:t>
      </w:r>
      <w:r w:rsidR="001936D6" w:rsidRPr="007C1B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30BFD" w:rsidRPr="007C1B16">
        <w:rPr>
          <w:rFonts w:ascii="Arial" w:hAnsi="Arial" w:cs="Arial"/>
          <w:color w:val="000000" w:themeColor="text1"/>
          <w:sz w:val="20"/>
          <w:szCs w:val="20"/>
        </w:rPr>
        <w:t>„</w:t>
      </w:r>
      <w:r w:rsidR="007C1B16" w:rsidRPr="007C1B16">
        <w:rPr>
          <w:rFonts w:ascii="Arial" w:eastAsia="Lucida Sans Unicode" w:hAnsi="Arial" w:cs="Arial"/>
          <w:b/>
          <w:sz w:val="20"/>
          <w:szCs w:val="20"/>
          <w:lang w:eastAsia="ar-SA"/>
        </w:rPr>
        <w:t xml:space="preserve">„Wykonywanie usług z zakresu gospodarki leśnej w Gminie Lesko w 2020 roku” </w:t>
      </w:r>
      <w:r w:rsidR="00032E3F" w:rsidRPr="007C1B16">
        <w:rPr>
          <w:rFonts w:ascii="Arial" w:hAnsi="Arial" w:cs="Arial"/>
          <w:color w:val="000000" w:themeColor="text1"/>
          <w:sz w:val="20"/>
          <w:szCs w:val="20"/>
        </w:rPr>
        <w:t xml:space="preserve">prowadzonym w trybie </w:t>
      </w:r>
      <w:r w:rsidR="007C1B16" w:rsidRPr="007C1B16">
        <w:rPr>
          <w:rFonts w:ascii="Arial" w:hAnsi="Arial" w:cs="Arial"/>
          <w:color w:val="000000" w:themeColor="text1"/>
          <w:sz w:val="20"/>
          <w:szCs w:val="20"/>
        </w:rPr>
        <w:t>zapytania ofertowego</w:t>
      </w:r>
      <w:r w:rsidR="00C57B6E" w:rsidRPr="007C1B1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:rsidR="00166B7C" w:rsidRPr="00926E07" w:rsidRDefault="00252C86" w:rsidP="00FD7CE1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926E07">
        <w:rPr>
          <w:rFonts w:ascii="Arial" w:hAnsi="Arial" w:cs="Arial"/>
          <w:color w:val="000000" w:themeColor="text1"/>
          <w:sz w:val="20"/>
          <w:szCs w:val="20"/>
        </w:rPr>
        <w:t>O</w:t>
      </w:r>
      <w:r w:rsidR="00166B7C" w:rsidRPr="00926E0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dbiorcami Pani/Pana danych osobowych będą osoby lub podmioty, którym udostępniona zostanie dokumentacja postępowania w oparciu</w:t>
      </w:r>
      <w:r w:rsidR="002441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 wymogi ustawy o udostępnieniu informacji publicznej</w:t>
      </w:r>
      <w:r w:rsidR="008578DA" w:rsidRPr="00926E0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:rsidR="00166B7C" w:rsidRPr="00882C7C" w:rsidRDefault="00166B7C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82C7C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882C7C">
        <w:rPr>
          <w:rFonts w:ascii="Arial" w:eastAsia="Times New Roman" w:hAnsi="Arial" w:cs="Arial"/>
          <w:sz w:val="20"/>
          <w:szCs w:val="20"/>
          <w:lang w:eastAsia="pl-PL"/>
        </w:rPr>
        <w:t>, przez okres 4 lat od dnia zakończenia postępowania o udzielenie zamówienia, a jeżeli czas trwania umowy przekracza 4 lata</w:t>
      </w:r>
      <w:r w:rsidR="00300D3C" w:rsidRPr="00882C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obejmuje cały czas trwania umowy</w:t>
      </w:r>
      <w:r w:rsidR="00252C86" w:rsidRPr="00882C7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52C86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, związa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>nym z udziałem w postępowaniu o 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udz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ielenie zamówienia publicznego.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882C7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6A01F1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18 RODO prawo żądania od administratora ograniczenia p</w:t>
      </w:r>
      <w:r w:rsidR="00882C7C">
        <w:rPr>
          <w:rFonts w:ascii="Arial" w:eastAsia="Times New Roman" w:hAnsi="Arial" w:cs="Arial"/>
          <w:sz w:val="20"/>
          <w:szCs w:val="20"/>
          <w:lang w:eastAsia="pl-PL"/>
        </w:rPr>
        <w:t>rzetwarzania danych osobowych z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zastrzeżeniem przypadków, o których mowa w art. 18 ust. 2 RODO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**;  </w:t>
      </w:r>
    </w:p>
    <w:p w:rsidR="000F67C7" w:rsidRPr="00882C7C" w:rsidRDefault="00D926A5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>sobowych, gdy uzna Pani/Pan, że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przetwarzanie danych osobowych Pani/Pana dotyczących narusza przepisy RODO;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BF6DD3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166B7C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882C7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66B7C" w:rsidRPr="00882C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</w:p>
    <w:sectPr w:rsidR="00166B7C" w:rsidRPr="00882C7C" w:rsidSect="00882C7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5D" w:rsidRDefault="0057325D" w:rsidP="00B62535">
      <w:pPr>
        <w:spacing w:after="0" w:line="240" w:lineRule="auto"/>
      </w:pPr>
      <w:r>
        <w:separator/>
      </w:r>
    </w:p>
  </w:endnote>
  <w:endnote w:type="continuationSeparator" w:id="0">
    <w:p w:rsidR="0057325D" w:rsidRDefault="0057325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EC30F0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882C7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hAnsi="Arial" w:cs="Arial"/>
        <w:i/>
        <w:sz w:val="16"/>
        <w:szCs w:val="16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 xml:space="preserve">skorzystanie z prawa do sprostowania nie może skutkować zmianą </w:t>
    </w:r>
    <w:r w:rsidRPr="00882C7C">
      <w:rPr>
        <w:rFonts w:ascii="Arial" w:hAnsi="Arial" w:cs="Arial"/>
        <w:i/>
        <w:sz w:val="16"/>
        <w:szCs w:val="16"/>
      </w:rPr>
      <w:t>wyniku postępowania</w:t>
    </w:r>
    <w:r>
      <w:rPr>
        <w:rFonts w:ascii="Arial" w:hAnsi="Arial" w:cs="Arial"/>
        <w:i/>
        <w:sz w:val="16"/>
        <w:szCs w:val="16"/>
      </w:rPr>
      <w:t xml:space="preserve"> o </w:t>
    </w:r>
    <w:r w:rsidRPr="00882C7C">
      <w:rPr>
        <w:rFonts w:ascii="Arial" w:hAnsi="Arial" w:cs="Arial"/>
        <w:i/>
        <w:sz w:val="16"/>
        <w:szCs w:val="16"/>
      </w:rPr>
      <w:t xml:space="preserve">udzielenie zamówienia publicznego ani zmianą postanowień umowy w zakresie niezgodnym z ustawą </w:t>
    </w:r>
    <w:proofErr w:type="spellStart"/>
    <w:r w:rsidRPr="00882C7C">
      <w:rPr>
        <w:rFonts w:ascii="Arial" w:hAnsi="Arial" w:cs="Arial"/>
        <w:i/>
        <w:sz w:val="16"/>
        <w:szCs w:val="16"/>
      </w:rPr>
      <w:t>Pzp</w:t>
    </w:r>
    <w:proofErr w:type="spellEnd"/>
    <w:r w:rsidRPr="00882C7C">
      <w:rPr>
        <w:rFonts w:ascii="Arial" w:hAnsi="Arial" w:cs="Arial"/>
        <w:i/>
        <w:sz w:val="16"/>
        <w:szCs w:val="16"/>
      </w:rPr>
      <w:t xml:space="preserve"> oraz nie może naruszać integralności protokołu oraz jego załączników.</w:t>
    </w:r>
  </w:p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prawo do ograniczenia przetwarzania nie ma zastosowania w odniesieniu do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>przechowywania, w celu zapewnienia korzystania ze środków ochrony prawnej lub w celu ochrony praw innej osoby fizycznej lub prawnej, lub z uwagi na ważne względy interesu publicznego Unii Europejskiej lub państwa członkowskiego.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5D" w:rsidRDefault="0057325D" w:rsidP="00B62535">
      <w:pPr>
        <w:spacing w:after="0" w:line="240" w:lineRule="auto"/>
      </w:pPr>
      <w:r>
        <w:separator/>
      </w:r>
    </w:p>
  </w:footnote>
  <w:footnote w:type="continuationSeparator" w:id="0">
    <w:p w:rsidR="0057325D" w:rsidRDefault="0057325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921989"/>
    <w:multiLevelType w:val="hybridMultilevel"/>
    <w:tmpl w:val="DAD0EF98"/>
    <w:lvl w:ilvl="0" w:tplc="23306858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95D"/>
    <w:multiLevelType w:val="hybridMultilevel"/>
    <w:tmpl w:val="1830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246"/>
    <w:rsid w:val="000752A2"/>
    <w:rsid w:val="000A5FF4"/>
    <w:rsid w:val="000B73B2"/>
    <w:rsid w:val="000C1B89"/>
    <w:rsid w:val="000C3C4F"/>
    <w:rsid w:val="000C4539"/>
    <w:rsid w:val="000E65C6"/>
    <w:rsid w:val="000F67C7"/>
    <w:rsid w:val="0010112E"/>
    <w:rsid w:val="00112BE2"/>
    <w:rsid w:val="001144F7"/>
    <w:rsid w:val="00136662"/>
    <w:rsid w:val="00143E43"/>
    <w:rsid w:val="00143EC6"/>
    <w:rsid w:val="00146820"/>
    <w:rsid w:val="00166B7C"/>
    <w:rsid w:val="001758C4"/>
    <w:rsid w:val="001762BC"/>
    <w:rsid w:val="001936D6"/>
    <w:rsid w:val="001A6A1B"/>
    <w:rsid w:val="001C09E0"/>
    <w:rsid w:val="001E76BB"/>
    <w:rsid w:val="002008BC"/>
    <w:rsid w:val="002150EF"/>
    <w:rsid w:val="00215BF2"/>
    <w:rsid w:val="00233743"/>
    <w:rsid w:val="002441A4"/>
    <w:rsid w:val="00252C86"/>
    <w:rsid w:val="00253088"/>
    <w:rsid w:val="002560D0"/>
    <w:rsid w:val="00261C2F"/>
    <w:rsid w:val="00264263"/>
    <w:rsid w:val="00287DC1"/>
    <w:rsid w:val="00292CFB"/>
    <w:rsid w:val="002D73C4"/>
    <w:rsid w:val="002E51C7"/>
    <w:rsid w:val="002F606B"/>
    <w:rsid w:val="00300D3C"/>
    <w:rsid w:val="003236F8"/>
    <w:rsid w:val="00327F12"/>
    <w:rsid w:val="003313C5"/>
    <w:rsid w:val="00357E02"/>
    <w:rsid w:val="00363ED6"/>
    <w:rsid w:val="00365982"/>
    <w:rsid w:val="0037253A"/>
    <w:rsid w:val="00373AD8"/>
    <w:rsid w:val="0037510D"/>
    <w:rsid w:val="00382892"/>
    <w:rsid w:val="003A3206"/>
    <w:rsid w:val="003C2239"/>
    <w:rsid w:val="003D070D"/>
    <w:rsid w:val="003D3B6C"/>
    <w:rsid w:val="003D50AA"/>
    <w:rsid w:val="003E1EFC"/>
    <w:rsid w:val="003E7957"/>
    <w:rsid w:val="003F400A"/>
    <w:rsid w:val="004322C7"/>
    <w:rsid w:val="00442269"/>
    <w:rsid w:val="00480EBD"/>
    <w:rsid w:val="004812C0"/>
    <w:rsid w:val="004902AF"/>
    <w:rsid w:val="004911C8"/>
    <w:rsid w:val="00493CD7"/>
    <w:rsid w:val="004A3B1C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135F"/>
    <w:rsid w:val="00523BF0"/>
    <w:rsid w:val="00556066"/>
    <w:rsid w:val="00556CA0"/>
    <w:rsid w:val="00570DDB"/>
    <w:rsid w:val="00571487"/>
    <w:rsid w:val="0057325D"/>
    <w:rsid w:val="00585725"/>
    <w:rsid w:val="00593BFB"/>
    <w:rsid w:val="005A78DB"/>
    <w:rsid w:val="005B51E6"/>
    <w:rsid w:val="005C75CD"/>
    <w:rsid w:val="005E617F"/>
    <w:rsid w:val="0065119E"/>
    <w:rsid w:val="006665CC"/>
    <w:rsid w:val="00696828"/>
    <w:rsid w:val="00696A90"/>
    <w:rsid w:val="006A01F1"/>
    <w:rsid w:val="006A4954"/>
    <w:rsid w:val="006B3FA8"/>
    <w:rsid w:val="006D4C4F"/>
    <w:rsid w:val="006D5187"/>
    <w:rsid w:val="006D788C"/>
    <w:rsid w:val="006E2764"/>
    <w:rsid w:val="006E71CB"/>
    <w:rsid w:val="006F19D4"/>
    <w:rsid w:val="006F1EA2"/>
    <w:rsid w:val="00700901"/>
    <w:rsid w:val="00700A9D"/>
    <w:rsid w:val="00722EFA"/>
    <w:rsid w:val="00730BFD"/>
    <w:rsid w:val="00735375"/>
    <w:rsid w:val="00760475"/>
    <w:rsid w:val="00761B4C"/>
    <w:rsid w:val="007643D1"/>
    <w:rsid w:val="007B3E59"/>
    <w:rsid w:val="007C1B16"/>
    <w:rsid w:val="007E508C"/>
    <w:rsid w:val="007F1EB4"/>
    <w:rsid w:val="008374C9"/>
    <w:rsid w:val="00843BC7"/>
    <w:rsid w:val="0084472F"/>
    <w:rsid w:val="00851E36"/>
    <w:rsid w:val="00852AC2"/>
    <w:rsid w:val="008578DA"/>
    <w:rsid w:val="00882C7C"/>
    <w:rsid w:val="008856D3"/>
    <w:rsid w:val="0089514F"/>
    <w:rsid w:val="008966B9"/>
    <w:rsid w:val="008A267B"/>
    <w:rsid w:val="008C4C69"/>
    <w:rsid w:val="008F6012"/>
    <w:rsid w:val="008F7ED1"/>
    <w:rsid w:val="0090111F"/>
    <w:rsid w:val="0091420F"/>
    <w:rsid w:val="00916C30"/>
    <w:rsid w:val="00926B08"/>
    <w:rsid w:val="00926E07"/>
    <w:rsid w:val="009402F4"/>
    <w:rsid w:val="00960FEB"/>
    <w:rsid w:val="009623BE"/>
    <w:rsid w:val="0097238B"/>
    <w:rsid w:val="00977A4C"/>
    <w:rsid w:val="00981377"/>
    <w:rsid w:val="009E1A20"/>
    <w:rsid w:val="009E3932"/>
    <w:rsid w:val="009E505D"/>
    <w:rsid w:val="009F4437"/>
    <w:rsid w:val="00A04CF5"/>
    <w:rsid w:val="00A303BF"/>
    <w:rsid w:val="00A37C17"/>
    <w:rsid w:val="00A442A9"/>
    <w:rsid w:val="00A4668A"/>
    <w:rsid w:val="00A5572C"/>
    <w:rsid w:val="00A80B49"/>
    <w:rsid w:val="00A80D81"/>
    <w:rsid w:val="00A8304B"/>
    <w:rsid w:val="00A87BBC"/>
    <w:rsid w:val="00A94349"/>
    <w:rsid w:val="00AA3FD6"/>
    <w:rsid w:val="00AB46EB"/>
    <w:rsid w:val="00AB5756"/>
    <w:rsid w:val="00AE6242"/>
    <w:rsid w:val="00B100B8"/>
    <w:rsid w:val="00B113D7"/>
    <w:rsid w:val="00B13C1F"/>
    <w:rsid w:val="00B16D03"/>
    <w:rsid w:val="00B378DB"/>
    <w:rsid w:val="00B60EFF"/>
    <w:rsid w:val="00B62535"/>
    <w:rsid w:val="00B75204"/>
    <w:rsid w:val="00B84D09"/>
    <w:rsid w:val="00BB7A81"/>
    <w:rsid w:val="00BF6DD3"/>
    <w:rsid w:val="00C00FB2"/>
    <w:rsid w:val="00C055B9"/>
    <w:rsid w:val="00C05603"/>
    <w:rsid w:val="00C134CE"/>
    <w:rsid w:val="00C34CCA"/>
    <w:rsid w:val="00C54117"/>
    <w:rsid w:val="00C57B6E"/>
    <w:rsid w:val="00C85F10"/>
    <w:rsid w:val="00C9514B"/>
    <w:rsid w:val="00CB6458"/>
    <w:rsid w:val="00CC6293"/>
    <w:rsid w:val="00CD3DF6"/>
    <w:rsid w:val="00CF3DD2"/>
    <w:rsid w:val="00D00D07"/>
    <w:rsid w:val="00D30DAD"/>
    <w:rsid w:val="00D5368A"/>
    <w:rsid w:val="00D64BD8"/>
    <w:rsid w:val="00D714D7"/>
    <w:rsid w:val="00D74B07"/>
    <w:rsid w:val="00D926A5"/>
    <w:rsid w:val="00DA1D81"/>
    <w:rsid w:val="00E01525"/>
    <w:rsid w:val="00E8377B"/>
    <w:rsid w:val="00E9531E"/>
    <w:rsid w:val="00E96729"/>
    <w:rsid w:val="00EC30F0"/>
    <w:rsid w:val="00ED7520"/>
    <w:rsid w:val="00EE1C67"/>
    <w:rsid w:val="00EF340B"/>
    <w:rsid w:val="00EF4381"/>
    <w:rsid w:val="00F2558A"/>
    <w:rsid w:val="00F52FF9"/>
    <w:rsid w:val="00F5775A"/>
    <w:rsid w:val="00F57E3E"/>
    <w:rsid w:val="00F728FF"/>
    <w:rsid w:val="00FB19E2"/>
    <w:rsid w:val="00FC5036"/>
    <w:rsid w:val="00FD6766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CD9C0A-CE0A-412C-B3DA-79C0E8D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252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2996-7360-46B3-9BBF-5BDFFBBF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Rzepkowska Izabela</dc:creator>
  <cp:lastModifiedBy>uzytkownik</cp:lastModifiedBy>
  <cp:revision>2</cp:revision>
  <cp:lastPrinted>2019-05-17T11:41:00Z</cp:lastPrinted>
  <dcterms:created xsi:type="dcterms:W3CDTF">2020-01-28T11:04:00Z</dcterms:created>
  <dcterms:modified xsi:type="dcterms:W3CDTF">2020-01-28T11:04:00Z</dcterms:modified>
</cp:coreProperties>
</file>